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0F" w:rsidRPr="0074428B" w:rsidRDefault="00B8770F" w:rsidP="00B8770F">
      <w:pPr>
        <w:jc w:val="center"/>
        <w:rPr>
          <w:b/>
          <w:sz w:val="32"/>
          <w:szCs w:val="32"/>
        </w:rPr>
      </w:pPr>
      <w:r w:rsidRPr="0074428B">
        <w:rPr>
          <w:b/>
          <w:sz w:val="32"/>
          <w:szCs w:val="32"/>
        </w:rPr>
        <w:t>FORO EDUCATIVO NACIONAL</w:t>
      </w:r>
    </w:p>
    <w:p w:rsidR="00B8770F" w:rsidRDefault="00B8770F" w:rsidP="00B8770F">
      <w:pPr>
        <w:jc w:val="both"/>
        <w:rPr>
          <w:sz w:val="28"/>
          <w:szCs w:val="28"/>
        </w:rPr>
      </w:pPr>
      <w:r w:rsidRPr="008D0E54">
        <w:rPr>
          <w:sz w:val="28"/>
          <w:szCs w:val="28"/>
        </w:rPr>
        <w:t xml:space="preserve">El Ministerio de Educación Nacional invitó a nuestra Institución “Nuestra Señora del Palmar”   a participar </w:t>
      </w:r>
      <w:r>
        <w:rPr>
          <w:sz w:val="28"/>
          <w:szCs w:val="28"/>
        </w:rPr>
        <w:t xml:space="preserve"> del FORO EDUCATIVO NACIONAL el pasado 9, 10 y 11 de octubre de 2013, en la ciudad de Bogotá.</w:t>
      </w:r>
    </w:p>
    <w:p w:rsidR="00B8770F" w:rsidRDefault="00B8770F" w:rsidP="00B8770F">
      <w:pPr>
        <w:jc w:val="both"/>
        <w:rPr>
          <w:sz w:val="28"/>
          <w:szCs w:val="28"/>
        </w:rPr>
      </w:pPr>
    </w:p>
    <w:p w:rsidR="00B8770F" w:rsidRDefault="00B8770F" w:rsidP="00B8770F">
      <w:pPr>
        <w:jc w:val="both"/>
        <w:rPr>
          <w:sz w:val="28"/>
          <w:szCs w:val="28"/>
        </w:rPr>
      </w:pPr>
      <w:r>
        <w:rPr>
          <w:sz w:val="28"/>
          <w:szCs w:val="28"/>
        </w:rPr>
        <w:t>El Foro fue un espacio de encuentro del sector educativo del país, donde el objetivo principal era propiciar espacios de discusión entre los diferentes actores involucrados en la construcción de política pública.</w:t>
      </w:r>
    </w:p>
    <w:p w:rsidR="00B8770F" w:rsidRDefault="00B8770F" w:rsidP="00B8770F">
      <w:pPr>
        <w:jc w:val="both"/>
        <w:rPr>
          <w:sz w:val="28"/>
          <w:szCs w:val="28"/>
        </w:rPr>
      </w:pPr>
      <w:r>
        <w:rPr>
          <w:sz w:val="28"/>
          <w:szCs w:val="28"/>
        </w:rPr>
        <w:t>El Gobierno nacional a través de su política pública “Educación de calidad, el camino hacia la prosperidad” tiene como propósito  el mejoramiento de la calidad de la educación en todos los niveles y através del Foro 2013  cuyo tema fue “La Modernización de la Educación Media y  Tránsito a la Educación Terciaria”  se buscó facilitar el tránsito de  nuestros jóvenes y adolescentes a  la educación terciaria, al mundo el trabajo y al cumplimiento de su rol como ciudadanos en condiciones de equidad  y calidad.</w:t>
      </w:r>
    </w:p>
    <w:p w:rsidR="00B8770F" w:rsidRDefault="00B8770F" w:rsidP="00B8770F">
      <w:pPr>
        <w:jc w:val="both"/>
        <w:rPr>
          <w:sz w:val="28"/>
          <w:szCs w:val="28"/>
        </w:rPr>
      </w:pPr>
      <w:r>
        <w:rPr>
          <w:sz w:val="28"/>
          <w:szCs w:val="28"/>
        </w:rPr>
        <w:t>En el foro, la Enfermera Jefe y docente de nuestra institución Alejandra Ospina tuvo la responsabilidad de hacer la ponencia, cuyo  título fue “CONSTRUYENDO CALIDAD DE VIDA, EMPRENDIMIENTO E INVESTIGACIÓN DESDE EL AULA, donde expuso y dio a conocer los ejes temáticos de nuestra modalidad en Salud y Nutrición.</w:t>
      </w:r>
    </w:p>
    <w:p w:rsidR="00B8770F" w:rsidRDefault="00B8770F" w:rsidP="00B8770F">
      <w:pPr>
        <w:jc w:val="both"/>
        <w:rPr>
          <w:sz w:val="28"/>
          <w:szCs w:val="28"/>
        </w:rPr>
      </w:pPr>
      <w:r>
        <w:rPr>
          <w:sz w:val="28"/>
          <w:szCs w:val="28"/>
        </w:rPr>
        <w:t xml:space="preserve">Tambien </w:t>
      </w:r>
      <w:proofErr w:type="gramStart"/>
      <w:r>
        <w:rPr>
          <w:sz w:val="28"/>
          <w:szCs w:val="28"/>
        </w:rPr>
        <w:t>estuvieron</w:t>
      </w:r>
      <w:proofErr w:type="gramEnd"/>
      <w:r>
        <w:rPr>
          <w:sz w:val="28"/>
          <w:szCs w:val="28"/>
        </w:rPr>
        <w:t xml:space="preserve"> presentes en el evento Nuestra Rectora lic. Nancy Nelly Rosales, y las docentes Olga Sarmiento e Irma Burbano y   en representación de los estudiantes  Angie albino de 10.1, Shirley perdomo de 10.2 y Nathalia Oviedo de 10.4. </w:t>
      </w:r>
    </w:p>
    <w:p w:rsidR="00B8770F" w:rsidRDefault="00B8770F" w:rsidP="00B8770F">
      <w:pPr>
        <w:jc w:val="both"/>
        <w:rPr>
          <w:sz w:val="28"/>
          <w:szCs w:val="28"/>
        </w:rPr>
      </w:pPr>
    </w:p>
    <w:p w:rsidR="00B8770F" w:rsidRDefault="00B8770F" w:rsidP="00B8770F">
      <w:pPr>
        <w:jc w:val="both"/>
        <w:rPr>
          <w:sz w:val="28"/>
          <w:szCs w:val="28"/>
        </w:rPr>
      </w:pPr>
    </w:p>
    <w:p w:rsidR="00B8770F" w:rsidRDefault="00B8770F" w:rsidP="00B8770F">
      <w:pPr>
        <w:shd w:val="clear" w:color="auto" w:fill="FFFFFF"/>
        <w:spacing w:after="168"/>
        <w:rPr>
          <w:rFonts w:cs="Arial"/>
          <w:color w:val="666666"/>
          <w:sz w:val="28"/>
          <w:szCs w:val="28"/>
        </w:rPr>
      </w:pPr>
    </w:p>
    <w:p w:rsidR="000265CB" w:rsidRDefault="000265CB"/>
    <w:sectPr w:rsidR="000265CB" w:rsidSect="000265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70F"/>
    <w:rsid w:val="000265CB"/>
    <w:rsid w:val="00B8770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Ortiz G</dc:creator>
  <cp:lastModifiedBy>Flia Ortiz G</cp:lastModifiedBy>
  <cp:revision>1</cp:revision>
  <dcterms:created xsi:type="dcterms:W3CDTF">2013-10-18T17:00:00Z</dcterms:created>
  <dcterms:modified xsi:type="dcterms:W3CDTF">2013-10-18T17:00:00Z</dcterms:modified>
</cp:coreProperties>
</file>